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434" w:rsidRDefault="00872434" w:rsidP="00D33175">
      <w:pPr>
        <w:pStyle w:val="Bezproreda"/>
      </w:pPr>
    </w:p>
    <w:p w:rsidR="00D33175" w:rsidRDefault="00D33175" w:rsidP="00D33175">
      <w:pPr>
        <w:pStyle w:val="Bezproreda"/>
      </w:pPr>
      <w:r>
        <w:t>DOMIN d.o.o. u stečaju</w:t>
      </w:r>
    </w:p>
    <w:p w:rsidR="00D33175" w:rsidRDefault="00D33175" w:rsidP="00D33175">
      <w:pPr>
        <w:pStyle w:val="Bezproreda"/>
      </w:pPr>
      <w:proofErr w:type="spellStart"/>
      <w:r>
        <w:t>Oib</w:t>
      </w:r>
      <w:proofErr w:type="spellEnd"/>
      <w:r>
        <w:t xml:space="preserve"> 33984672672, Slavonski Brod</w:t>
      </w:r>
    </w:p>
    <w:p w:rsidR="00D33175" w:rsidRDefault="00D33175" w:rsidP="00D33175">
      <w:pPr>
        <w:pStyle w:val="Bezproreda"/>
      </w:pPr>
      <w:r>
        <w:t>Našice, 28.01.2022.g.</w:t>
      </w:r>
    </w:p>
    <w:p w:rsidR="00D33175" w:rsidRDefault="00D33175" w:rsidP="00D33175">
      <w:pPr>
        <w:pStyle w:val="Bezproreda"/>
      </w:pPr>
    </w:p>
    <w:p w:rsidR="00D33175" w:rsidRDefault="00D33175" w:rsidP="00D33175">
      <w:pPr>
        <w:pStyle w:val="Bezproreda"/>
      </w:pPr>
    </w:p>
    <w:p w:rsidR="00D33175" w:rsidRDefault="00D33175" w:rsidP="00D33175">
      <w:pPr>
        <w:pStyle w:val="Bezproreda"/>
      </w:pPr>
    </w:p>
    <w:p w:rsidR="00D33175" w:rsidRDefault="00D33175" w:rsidP="00D33175">
      <w:pPr>
        <w:pStyle w:val="Bezproreda"/>
      </w:pPr>
    </w:p>
    <w:p w:rsidR="00D33175" w:rsidRDefault="00D33175" w:rsidP="00D33175">
      <w:pPr>
        <w:pStyle w:val="Bezproreda"/>
      </w:pPr>
      <w:r>
        <w:t xml:space="preserve">                                                 PREGLED GLASOVA STEČAJNIH VJEROVNIKA</w:t>
      </w:r>
    </w:p>
    <w:p w:rsidR="00D33175" w:rsidRDefault="00D33175" w:rsidP="00D33175">
      <w:pPr>
        <w:pStyle w:val="Bezproreda"/>
      </w:pPr>
    </w:p>
    <w:p w:rsidR="000E750C" w:rsidRPr="000E750C" w:rsidRDefault="000E750C" w:rsidP="000E750C">
      <w:pPr>
        <w:suppressAutoHyphens/>
        <w:autoSpaceDN w:val="0"/>
        <w:spacing w:after="0" w:line="240" w:lineRule="auto"/>
        <w:textAlignment w:val="baseline"/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</w:pPr>
      <w:r w:rsidRPr="000E750C"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  <w:t xml:space="preserve">1. </w:t>
      </w:r>
      <w:proofErr w:type="spellStart"/>
      <w:r w:rsidRPr="000E750C"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  <w:t>Razvrstavanje</w:t>
      </w:r>
      <w:proofErr w:type="spellEnd"/>
      <w:r w:rsidRPr="000E750C"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  <w:t xml:space="preserve"> </w:t>
      </w:r>
      <w:proofErr w:type="spellStart"/>
      <w:r w:rsidRPr="000E750C"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  <w:t>stečajnih</w:t>
      </w:r>
      <w:proofErr w:type="spellEnd"/>
      <w:r w:rsidRPr="000E750C"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  <w:t xml:space="preserve"> </w:t>
      </w:r>
      <w:proofErr w:type="spellStart"/>
      <w:proofErr w:type="gramStart"/>
      <w:r w:rsidRPr="000E750C"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  <w:t>vjerovnika</w:t>
      </w:r>
      <w:proofErr w:type="spellEnd"/>
      <w:r w:rsidRPr="000E750C"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  <w:t xml:space="preserve">  u</w:t>
      </w:r>
      <w:proofErr w:type="gramEnd"/>
      <w:r w:rsidRPr="000E750C"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  <w:t xml:space="preserve"> </w:t>
      </w:r>
      <w:proofErr w:type="spellStart"/>
      <w:r w:rsidRPr="000E750C">
        <w:rPr>
          <w:rFonts w:ascii="Trebuchet MS" w:eastAsia="Trebuchet MS" w:hAnsi="Trebuchet MS" w:cs="Times New Roman"/>
          <w:b/>
          <w:kern w:val="3"/>
          <w:sz w:val="24"/>
          <w:szCs w:val="24"/>
          <w:lang w:val="en-US"/>
        </w:rPr>
        <w:t>skupine</w:t>
      </w:r>
      <w:proofErr w:type="spellEnd"/>
    </w:p>
    <w:p w:rsidR="000E750C" w:rsidRPr="000E750C" w:rsidRDefault="000E750C" w:rsidP="000E750C">
      <w:pPr>
        <w:suppressAutoHyphens/>
        <w:autoSpaceDN w:val="0"/>
        <w:spacing w:after="0" w:line="240" w:lineRule="auto"/>
        <w:ind w:right="2268"/>
        <w:textAlignment w:val="baseline"/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suppressAutoHyphens/>
        <w:autoSpaceDN w:val="0"/>
        <w:spacing w:after="0" w:line="240" w:lineRule="auto"/>
        <w:textAlignment w:val="baseline"/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</w:pP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Stečajni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vjerovnici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prilikom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glasovanja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o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stečajnom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planu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,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sukladno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odredbama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člana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308. SZ-</w:t>
      </w:r>
      <w:proofErr w:type="gram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a 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razvrstavaju</w:t>
      </w:r>
      <w:proofErr w:type="spellEnd"/>
      <w:proofErr w:type="gram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se u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slijedeće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 xml:space="preserve"> </w:t>
      </w:r>
      <w:proofErr w:type="spellStart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skupine</w:t>
      </w:r>
      <w:proofErr w:type="spellEnd"/>
      <w:r w:rsidRPr="000E750C">
        <w:rPr>
          <w:rFonts w:ascii="Trebuchet MS" w:eastAsia="Trebuchet MS" w:hAnsi="Trebuchet MS" w:cs="Times New Roman"/>
          <w:kern w:val="3"/>
          <w:sz w:val="24"/>
          <w:szCs w:val="24"/>
          <w:lang w:val="en-US"/>
        </w:rPr>
        <w:t>:</w:t>
      </w:r>
    </w:p>
    <w:tbl>
      <w:tblPr>
        <w:tblW w:w="10365" w:type="dxa"/>
        <w:tblInd w:w="-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1334"/>
        <w:gridCol w:w="4202"/>
        <w:gridCol w:w="2620"/>
        <w:gridCol w:w="1759"/>
      </w:tblGrid>
      <w:tr w:rsidR="000E750C" w:rsidRPr="000E750C" w:rsidTr="00CD3FA8">
        <w:tblPrEx>
          <w:tblCellMar>
            <w:top w:w="0" w:type="dxa"/>
            <w:bottom w:w="0" w:type="dxa"/>
          </w:tblCellMar>
        </w:tblPrEx>
        <w:trPr>
          <w:trHeight w:val="729"/>
        </w:trPr>
        <w:tc>
          <w:tcPr>
            <w:tcW w:w="598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E750C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Arial Unicode MS" w:hAnsi="Calibri" w:cs="Arial Unicode MS"/>
                <w:b/>
                <w:bCs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Arial Unicode MS" w:hAnsi="Calibri" w:cs="Arial Unicode MS"/>
                <w:b/>
                <w:bCs/>
                <w:color w:val="000000"/>
                <w:kern w:val="3"/>
                <w:sz w:val="24"/>
                <w:szCs w:val="24"/>
                <w:lang w:eastAsia="hr-HR"/>
              </w:rPr>
              <w:t>Tablica br. 1,  Skupina A- Stečajni vjerovn</w:t>
            </w:r>
            <w:r w:rsidR="000C70F8">
              <w:rPr>
                <w:rFonts w:ascii="Calibri" w:eastAsia="Arial Unicode MS" w:hAnsi="Calibri" w:cs="Arial Unicode MS"/>
                <w:b/>
                <w:bCs/>
                <w:color w:val="000000"/>
                <w:kern w:val="3"/>
                <w:sz w:val="24"/>
                <w:szCs w:val="24"/>
                <w:lang w:eastAsia="hr-HR"/>
              </w:rPr>
              <w:t>i</w:t>
            </w:r>
            <w:r w:rsidRPr="000E750C">
              <w:rPr>
                <w:rFonts w:ascii="Calibri" w:eastAsia="Arial Unicode MS" w:hAnsi="Calibri" w:cs="Arial Unicode MS"/>
                <w:b/>
                <w:bCs/>
                <w:color w:val="000000"/>
                <w:kern w:val="3"/>
                <w:sz w:val="24"/>
                <w:szCs w:val="24"/>
                <w:lang w:eastAsia="hr-HR"/>
              </w:rPr>
              <w:t>ci 1. višeg isplatnog reda</w:t>
            </w:r>
          </w:p>
        </w:tc>
        <w:tc>
          <w:tcPr>
            <w:tcW w:w="437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E750C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Arial Unicode MS" w:hAnsi="Calibri" w:cs="Arial Unicode MS"/>
                <w:b/>
                <w:bCs/>
                <w:color w:val="000000"/>
                <w:kern w:val="3"/>
                <w:sz w:val="24"/>
                <w:szCs w:val="24"/>
                <w:lang w:eastAsia="hr-HR"/>
              </w:rPr>
            </w:pPr>
          </w:p>
        </w:tc>
      </w:tr>
      <w:tr w:rsidR="00193E92" w:rsidRPr="000E750C" w:rsidTr="00CD3FA8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45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133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w="4202" w:type="dxa"/>
            <w:tcBorders>
              <w:top w:val="single" w:sz="8" w:space="0" w:color="00000A"/>
              <w:bottom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Adresa i OIB</w:t>
            </w:r>
          </w:p>
        </w:tc>
        <w:tc>
          <w:tcPr>
            <w:tcW w:w="2620" w:type="dxa"/>
            <w:tcBorders>
              <w:top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Iznos tražbine u kunama</w:t>
            </w:r>
          </w:p>
        </w:tc>
        <w:tc>
          <w:tcPr>
            <w:tcW w:w="1759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E7E6E6"/>
            <w:vAlign w:val="center"/>
          </w:tcPr>
          <w:p w:rsidR="00193E92" w:rsidRPr="000E750C" w:rsidRDefault="004378C4" w:rsidP="00193E9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POSTOTAK GLASOVA</w:t>
            </w:r>
          </w:p>
        </w:tc>
      </w:tr>
      <w:tr w:rsidR="00193E92" w:rsidRPr="000E750C" w:rsidTr="00CD3F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5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33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4202" w:type="dxa"/>
            <w:tcBorders>
              <w:bottom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262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</w:p>
        </w:tc>
        <w:tc>
          <w:tcPr>
            <w:tcW w:w="1759" w:type="dxa"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E7E6E6"/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</w:p>
        </w:tc>
      </w:tr>
      <w:tr w:rsidR="00193E92" w:rsidRPr="000E750C" w:rsidTr="00CD3F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5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33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Jergić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 Katarina</w:t>
            </w:r>
          </w:p>
        </w:tc>
        <w:tc>
          <w:tcPr>
            <w:tcW w:w="4202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Zagreb, </w:t>
            </w: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Berislavićeva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 7           OIB 65635744530</w:t>
            </w:r>
          </w:p>
        </w:tc>
        <w:tc>
          <w:tcPr>
            <w:tcW w:w="262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1.613.018,17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193E92" w:rsidRPr="000E750C" w:rsidRDefault="004F7700" w:rsidP="0076508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58,6</w:t>
            </w:r>
            <w:r w:rsidR="00765080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1</w:t>
            </w:r>
            <w:r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193E92" w:rsidRPr="000E750C" w:rsidTr="00CD3F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5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33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Šimunić Denis</w:t>
            </w:r>
          </w:p>
        </w:tc>
        <w:tc>
          <w:tcPr>
            <w:tcW w:w="4202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 </w:t>
            </w: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Zageb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Bosiljevska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ulica  29   OIB 19008402527</w:t>
            </w:r>
          </w:p>
        </w:tc>
        <w:tc>
          <w:tcPr>
            <w:tcW w:w="262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  131.375,35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193E92" w:rsidRPr="000E750C" w:rsidRDefault="004F7700" w:rsidP="0076508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 4,77%</w:t>
            </w:r>
          </w:p>
        </w:tc>
      </w:tr>
      <w:tr w:rsidR="00193E92" w:rsidRPr="000E750C" w:rsidTr="00CD3F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5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33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Zeman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Slavica</w:t>
            </w:r>
          </w:p>
        </w:tc>
        <w:tc>
          <w:tcPr>
            <w:tcW w:w="4202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 Hvar, Vrisak b.b.(Iva </w:t>
            </w: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Roica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25)</w:t>
            </w:r>
          </w:p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OIB 83245379349</w:t>
            </w:r>
          </w:p>
        </w:tc>
        <w:tc>
          <w:tcPr>
            <w:tcW w:w="262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    79.585,75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193E92" w:rsidRPr="000E750C" w:rsidRDefault="004F7700" w:rsidP="0076508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 2,89%</w:t>
            </w:r>
          </w:p>
        </w:tc>
      </w:tr>
      <w:tr w:rsidR="00193E92" w:rsidRPr="000E750C" w:rsidTr="00CD3F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5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33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Bribirski parkovi d.o.o.</w:t>
            </w:r>
          </w:p>
        </w:tc>
        <w:tc>
          <w:tcPr>
            <w:tcW w:w="4202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 Bribir, </w:t>
            </w: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Plančenik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bb</w:t>
            </w:r>
            <w:proofErr w:type="spellEnd"/>
            <w:r w:rsidRPr="000E750C"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  <w:t xml:space="preserve">       </w:t>
            </w: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OIB:71864534064</w:t>
            </w:r>
          </w:p>
        </w:tc>
        <w:tc>
          <w:tcPr>
            <w:tcW w:w="262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  <w:t xml:space="preserve">  103.532,85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193E92" w:rsidRPr="000E750C" w:rsidRDefault="004F7700" w:rsidP="0076508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  <w:t xml:space="preserve">  3,76%</w:t>
            </w:r>
          </w:p>
        </w:tc>
      </w:tr>
      <w:tr w:rsidR="00193E92" w:rsidRPr="000E750C" w:rsidTr="00CD3F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5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33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HZZO</w:t>
            </w:r>
          </w:p>
        </w:tc>
        <w:tc>
          <w:tcPr>
            <w:tcW w:w="4202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 </w:t>
            </w: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Sl.Brod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,   </w:t>
            </w:r>
            <w:proofErr w:type="spellStart"/>
            <w:r w:rsidRPr="000E750C">
              <w:rPr>
                <w:rFonts w:ascii="Arial" w:eastAsia="Calibri" w:hAnsi="Arial" w:cs="Arial"/>
                <w:color w:val="000000"/>
                <w:kern w:val="3"/>
                <w:sz w:val="18"/>
                <w:szCs w:val="18"/>
                <w:lang w:val="en-US"/>
              </w:rPr>
              <w:t>Trg</w:t>
            </w:r>
            <w:proofErr w:type="spellEnd"/>
            <w:r w:rsidRPr="000E750C">
              <w:rPr>
                <w:rFonts w:ascii="Arial" w:eastAsia="Calibri" w:hAnsi="Arial" w:cs="Arial"/>
                <w:color w:val="000000"/>
                <w:kern w:val="3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E750C">
              <w:rPr>
                <w:rFonts w:ascii="Arial" w:eastAsia="Calibri" w:hAnsi="Arial" w:cs="Arial"/>
                <w:color w:val="000000"/>
                <w:kern w:val="3"/>
                <w:sz w:val="18"/>
                <w:szCs w:val="18"/>
                <w:lang w:val="en-US"/>
              </w:rPr>
              <w:t>pobjede</w:t>
            </w:r>
            <w:proofErr w:type="spellEnd"/>
            <w:r w:rsidRPr="000E750C">
              <w:rPr>
                <w:rFonts w:ascii="Arial" w:eastAsia="Calibri" w:hAnsi="Arial" w:cs="Arial"/>
                <w:color w:val="000000"/>
                <w:kern w:val="3"/>
                <w:sz w:val="18"/>
                <w:szCs w:val="18"/>
                <w:lang w:val="en-US"/>
              </w:rPr>
              <w:t xml:space="preserve"> 4,       </w:t>
            </w:r>
            <w:r w:rsidRPr="000E750C">
              <w:rPr>
                <w:rFonts w:ascii="Arial" w:eastAsia="Calibri" w:hAnsi="Arial" w:cs="Arial"/>
                <w:bCs/>
                <w:color w:val="444444"/>
                <w:kern w:val="3"/>
                <w:sz w:val="24"/>
                <w:szCs w:val="24"/>
                <w:lang w:val="en-US"/>
              </w:rPr>
              <w:t>OIB</w:t>
            </w:r>
            <w:r w:rsidRPr="000E750C">
              <w:rPr>
                <w:rFonts w:ascii="Arial" w:eastAsia="Calibri" w:hAnsi="Arial" w:cs="Arial"/>
                <w:color w:val="545454"/>
                <w:kern w:val="3"/>
                <w:sz w:val="24"/>
                <w:szCs w:val="24"/>
                <w:lang w:val="en-US"/>
              </w:rPr>
              <w:t>: 02958272670</w:t>
            </w:r>
          </w:p>
        </w:tc>
        <w:tc>
          <w:tcPr>
            <w:tcW w:w="262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  <w:t xml:space="preserve">  520.065,36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193E92" w:rsidRPr="000E750C" w:rsidRDefault="004F7700" w:rsidP="0076508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  <w:t>18,</w:t>
            </w:r>
            <w:r w:rsidR="00765080"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  <w:t xml:space="preserve">90 </w:t>
            </w:r>
            <w:r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  <w:t>%</w:t>
            </w:r>
          </w:p>
        </w:tc>
      </w:tr>
      <w:tr w:rsidR="00193E92" w:rsidRPr="000E750C" w:rsidTr="00CD3F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5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33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HZMO</w:t>
            </w:r>
          </w:p>
        </w:tc>
        <w:tc>
          <w:tcPr>
            <w:tcW w:w="4202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 </w:t>
            </w: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Sl.Brod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,   Naselje Slavonija I </w:t>
            </w:r>
            <w:proofErr w:type="spellStart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bb</w:t>
            </w:r>
            <w:proofErr w:type="spellEnd"/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 xml:space="preserve">,  OIB </w:t>
            </w:r>
            <w:r w:rsidRPr="000E750C">
              <w:rPr>
                <w:rFonts w:ascii="Arial" w:eastAsia="Calibri" w:hAnsi="Arial" w:cs="Arial"/>
                <w:color w:val="3E454A"/>
                <w:kern w:val="3"/>
                <w:sz w:val="17"/>
                <w:szCs w:val="17"/>
                <w:lang w:val="en-US"/>
              </w:rPr>
              <w:t xml:space="preserve"> </w:t>
            </w:r>
            <w:r w:rsidRPr="000E750C">
              <w:rPr>
                <w:rFonts w:ascii="Arial" w:eastAsia="Calibri" w:hAnsi="Arial" w:cs="Arial"/>
                <w:color w:val="3E454A"/>
                <w:kern w:val="3"/>
                <w:sz w:val="24"/>
                <w:szCs w:val="24"/>
                <w:lang w:val="en-US"/>
              </w:rPr>
              <w:t>84397956623</w:t>
            </w:r>
          </w:p>
        </w:tc>
        <w:tc>
          <w:tcPr>
            <w:tcW w:w="262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E92" w:rsidRPr="000E750C" w:rsidRDefault="00193E92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  <w:t xml:space="preserve">  304.573,00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193E92" w:rsidRPr="000E750C" w:rsidRDefault="004F7700" w:rsidP="0076508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  <w:t>11,07%</w:t>
            </w:r>
          </w:p>
        </w:tc>
      </w:tr>
      <w:tr w:rsidR="00CD3FA8" w:rsidRPr="000E750C" w:rsidTr="00CD3F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5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FA8" w:rsidRPr="000E750C" w:rsidRDefault="00CD3FA8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</w:p>
        </w:tc>
        <w:tc>
          <w:tcPr>
            <w:tcW w:w="133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FA8" w:rsidRPr="000E750C" w:rsidRDefault="00CD3FA8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</w:pPr>
          </w:p>
        </w:tc>
        <w:tc>
          <w:tcPr>
            <w:tcW w:w="4202" w:type="dxa"/>
            <w:tcBorders>
              <w:bottom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FA8" w:rsidRPr="000E750C" w:rsidRDefault="00CD3FA8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Calibri" w:eastAsia="Times New Roman" w:hAnsi="Calibri" w:cs="Arial"/>
                <w:color w:val="000000"/>
                <w:kern w:val="3"/>
                <w:sz w:val="24"/>
                <w:szCs w:val="24"/>
                <w:lang w:eastAsia="hr-HR"/>
              </w:rPr>
              <w:t> </w:t>
            </w:r>
            <w:r w:rsidRPr="000E750C">
              <w:rPr>
                <w:rFonts w:ascii="Calibri" w:eastAsia="Times New Roman" w:hAnsi="Calibri" w:cs="Arial"/>
                <w:b/>
                <w:color w:val="000000"/>
                <w:kern w:val="3"/>
                <w:sz w:val="24"/>
                <w:szCs w:val="24"/>
                <w:lang w:eastAsia="hr-HR"/>
              </w:rPr>
              <w:t>UKUPNO</w:t>
            </w:r>
          </w:p>
          <w:p w:rsidR="00CD3FA8" w:rsidRPr="000E750C" w:rsidRDefault="00CD3FA8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Arial"/>
                <w:b/>
                <w:color w:val="000000"/>
                <w:kern w:val="3"/>
                <w:sz w:val="24"/>
                <w:szCs w:val="24"/>
                <w:lang w:eastAsia="hr-HR"/>
              </w:rPr>
            </w:pPr>
          </w:p>
        </w:tc>
        <w:tc>
          <w:tcPr>
            <w:tcW w:w="262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FA8" w:rsidRPr="000E750C" w:rsidRDefault="00CD3FA8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Calibri" w:hAnsi="Arial" w:cs="Arial"/>
                <w:b/>
                <w:bCs/>
                <w:color w:val="000000"/>
                <w:kern w:val="3"/>
                <w:sz w:val="24"/>
                <w:szCs w:val="24"/>
                <w:lang w:val="en-US"/>
              </w:rPr>
              <w:t>2.752.150,48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E7E6E6"/>
            <w:vAlign w:val="center"/>
          </w:tcPr>
          <w:p w:rsidR="00CD3FA8" w:rsidRPr="000E750C" w:rsidRDefault="002E0D3E" w:rsidP="00CD3FA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kern w:val="3"/>
                <w:sz w:val="24"/>
                <w:szCs w:val="24"/>
                <w:lang w:val="en-US"/>
              </w:rPr>
              <w:t>100%</w:t>
            </w:r>
          </w:p>
        </w:tc>
      </w:tr>
    </w:tbl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tabs>
          <w:tab w:val="left" w:pos="-1135"/>
        </w:tabs>
        <w:suppressAutoHyphens/>
        <w:autoSpaceDN w:val="0"/>
        <w:spacing w:after="0" w:line="240" w:lineRule="auto"/>
        <w:ind w:left="-426" w:right="119"/>
        <w:jc w:val="both"/>
        <w:textAlignment w:val="baseline"/>
        <w:rPr>
          <w:rFonts w:ascii="Calibri" w:eastAsia="Trebuchet MS" w:hAnsi="Calibri" w:cs="Arial"/>
          <w:b/>
          <w:kern w:val="3"/>
          <w:sz w:val="24"/>
          <w:szCs w:val="24"/>
          <w:lang w:val="en-US"/>
        </w:rPr>
      </w:pPr>
    </w:p>
    <w:p w:rsidR="000E750C" w:rsidRPr="000E750C" w:rsidRDefault="000E750C" w:rsidP="000E750C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Arial Unicode MS" w:hAnsi="Calibri" w:cs="Arial Unicode MS"/>
          <w:b/>
          <w:bCs/>
          <w:color w:val="000000"/>
          <w:kern w:val="3"/>
          <w:sz w:val="24"/>
          <w:szCs w:val="24"/>
          <w:lang w:eastAsia="hr-HR"/>
        </w:rPr>
      </w:pPr>
      <w:r w:rsidRPr="000E750C">
        <w:rPr>
          <w:rFonts w:ascii="Calibri" w:eastAsia="Arial Unicode MS" w:hAnsi="Calibri" w:cs="Arial Unicode MS"/>
          <w:b/>
          <w:bCs/>
          <w:color w:val="000000"/>
          <w:kern w:val="3"/>
          <w:sz w:val="24"/>
          <w:szCs w:val="24"/>
          <w:lang w:eastAsia="hr-HR"/>
        </w:rPr>
        <w:t xml:space="preserve">Tablica br. 2,  Skupina B- Stečajni </w:t>
      </w:r>
      <w:proofErr w:type="spellStart"/>
      <w:r w:rsidRPr="000E750C">
        <w:rPr>
          <w:rFonts w:ascii="Calibri" w:eastAsia="Arial Unicode MS" w:hAnsi="Calibri" w:cs="Arial Unicode MS"/>
          <w:b/>
          <w:bCs/>
          <w:color w:val="000000"/>
          <w:kern w:val="3"/>
          <w:sz w:val="24"/>
          <w:szCs w:val="24"/>
          <w:lang w:eastAsia="hr-HR"/>
        </w:rPr>
        <w:t>vjerovnci</w:t>
      </w:r>
      <w:proofErr w:type="spellEnd"/>
      <w:r w:rsidRPr="000E750C">
        <w:rPr>
          <w:rFonts w:ascii="Calibri" w:eastAsia="Arial Unicode MS" w:hAnsi="Calibri" w:cs="Arial Unicode MS"/>
          <w:b/>
          <w:bCs/>
          <w:color w:val="000000"/>
          <w:kern w:val="3"/>
          <w:sz w:val="24"/>
          <w:szCs w:val="24"/>
          <w:lang w:eastAsia="hr-HR"/>
        </w:rPr>
        <w:t xml:space="preserve"> 2. višeg isplatnog reda</w:t>
      </w:r>
    </w:p>
    <w:tbl>
      <w:tblPr>
        <w:tblW w:w="11011" w:type="dxa"/>
        <w:tblInd w:w="-7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2"/>
        <w:gridCol w:w="1824"/>
        <w:gridCol w:w="5748"/>
        <w:gridCol w:w="1487"/>
        <w:gridCol w:w="1147"/>
        <w:gridCol w:w="10"/>
        <w:gridCol w:w="10"/>
        <w:gridCol w:w="10"/>
        <w:gridCol w:w="10"/>
        <w:gridCol w:w="10"/>
        <w:gridCol w:w="10"/>
        <w:gridCol w:w="10"/>
        <w:gridCol w:w="10"/>
        <w:gridCol w:w="10"/>
        <w:gridCol w:w="10"/>
        <w:gridCol w:w="16"/>
        <w:gridCol w:w="17"/>
      </w:tblGrid>
      <w:tr w:rsidR="00901772" w:rsidRPr="000E750C" w:rsidTr="009274C9">
        <w:tblPrEx>
          <w:tblCellMar>
            <w:top w:w="0" w:type="dxa"/>
            <w:bottom w:w="0" w:type="dxa"/>
          </w:tblCellMar>
        </w:tblPrEx>
        <w:trPr>
          <w:gridAfter w:val="12"/>
          <w:wAfter w:w="133" w:type="dxa"/>
          <w:trHeight w:val="630"/>
        </w:trPr>
        <w:tc>
          <w:tcPr>
            <w:tcW w:w="67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bCs/>
                <w:color w:val="000000"/>
                <w:kern w:val="3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w="574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Adresa i OIB</w:t>
            </w:r>
          </w:p>
        </w:tc>
        <w:tc>
          <w:tcPr>
            <w:tcW w:w="1487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A51CDD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Iznos tražbine u kunama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Default="009274C9">
            <w:pPr>
              <w:rPr>
                <w:rFonts w:ascii="Calibri" w:eastAsia="Calibri" w:hAnsi="Calibri" w:cs="Times New Roman"/>
                <w:b/>
                <w:kern w:val="3"/>
                <w:sz w:val="20"/>
                <w:szCs w:val="20"/>
                <w:lang w:eastAsia="hr-HR"/>
              </w:rPr>
            </w:pPr>
            <w:r w:rsidRPr="009274C9">
              <w:rPr>
                <w:rFonts w:ascii="Calibri" w:eastAsia="Calibri" w:hAnsi="Calibri" w:cs="Times New Roman"/>
                <w:b/>
                <w:kern w:val="3"/>
                <w:sz w:val="20"/>
                <w:szCs w:val="20"/>
                <w:lang w:eastAsia="hr-HR"/>
              </w:rPr>
              <w:t>POSTOTAK GLASOVA</w:t>
            </w:r>
          </w:p>
          <w:p w:rsidR="00ED53C9" w:rsidRPr="009274C9" w:rsidRDefault="00ED53C9">
            <w:pPr>
              <w:rPr>
                <w:rFonts w:ascii="Calibri" w:eastAsia="Calibri" w:hAnsi="Calibri" w:cs="Times New Roman"/>
                <w:b/>
                <w:kern w:val="3"/>
                <w:sz w:val="20"/>
                <w:szCs w:val="20"/>
                <w:lang w:eastAsia="hr-HR"/>
              </w:rPr>
            </w:pPr>
            <w:r>
              <w:rPr>
                <w:rFonts w:ascii="Calibri" w:eastAsia="Calibri" w:hAnsi="Calibri" w:cs="Times New Roman"/>
                <w:b/>
                <w:kern w:val="3"/>
                <w:sz w:val="20"/>
                <w:szCs w:val="20"/>
                <w:lang w:eastAsia="hr-HR"/>
              </w:rPr>
              <w:t>%</w:t>
            </w:r>
          </w:p>
        </w:tc>
      </w:tr>
      <w:tr w:rsidR="00901772" w:rsidRPr="000E750C" w:rsidTr="00636CF1">
        <w:tblPrEx>
          <w:tblCellMar>
            <w:top w:w="0" w:type="dxa"/>
            <w:bottom w:w="0" w:type="dxa"/>
          </w:tblCellMar>
        </w:tblPrEx>
        <w:trPr>
          <w:gridAfter w:val="11"/>
          <w:wAfter w:w="123" w:type="dxa"/>
          <w:trHeight w:val="320"/>
        </w:trPr>
        <w:tc>
          <w:tcPr>
            <w:tcW w:w="672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Jergić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  Boško</w:t>
            </w:r>
          </w:p>
        </w:tc>
        <w:tc>
          <w:tcPr>
            <w:tcW w:w="5748" w:type="dxa"/>
            <w:tcBorders>
              <w:top w:val="single" w:sz="4" w:space="0" w:color="auto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Berislavićeva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 7,    OIB      41199636367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28.305,15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ED53C9" w:rsidRDefault="00ED53C9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0,9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 xml:space="preserve"> %</w:t>
            </w:r>
          </w:p>
        </w:tc>
      </w:tr>
      <w:tr w:rsidR="00901772" w:rsidRPr="000E750C" w:rsidTr="00636CF1">
        <w:tblPrEx>
          <w:tblCellMar>
            <w:top w:w="0" w:type="dxa"/>
            <w:bottom w:w="0" w:type="dxa"/>
          </w:tblCellMar>
        </w:tblPrEx>
        <w:trPr>
          <w:gridAfter w:val="10"/>
          <w:wAfter w:w="113" w:type="dxa"/>
          <w:trHeight w:val="320"/>
        </w:trPr>
        <w:tc>
          <w:tcPr>
            <w:tcW w:w="672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Jergić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  Katarina</w:t>
            </w:r>
          </w:p>
        </w:tc>
        <w:tc>
          <w:tcPr>
            <w:tcW w:w="5748" w:type="dxa"/>
            <w:tcBorders>
              <w:top w:val="single" w:sz="4" w:space="0" w:color="auto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Berislavićeva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 7,    OIB     656 35744530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489.756,91</w:t>
            </w:r>
          </w:p>
        </w:tc>
        <w:tc>
          <w:tcPr>
            <w:tcW w:w="1167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C9" w:rsidRPr="00ED53C9" w:rsidRDefault="00ED53C9" w:rsidP="00F7481D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15,72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  <w:bookmarkStart w:id="0" w:name="_GoBack"/>
            <w:bookmarkEnd w:id="0"/>
          </w:p>
        </w:tc>
      </w:tr>
      <w:tr w:rsidR="00901772" w:rsidRPr="000E750C" w:rsidTr="00636CF1">
        <w:tblPrEx>
          <w:tblCellMar>
            <w:top w:w="0" w:type="dxa"/>
            <w:bottom w:w="0" w:type="dxa"/>
          </w:tblCellMar>
        </w:tblPrEx>
        <w:trPr>
          <w:gridAfter w:val="9"/>
          <w:wAfter w:w="103" w:type="dxa"/>
          <w:trHeight w:val="320"/>
        </w:trPr>
        <w:tc>
          <w:tcPr>
            <w:tcW w:w="67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Reljić Nada</w:t>
            </w:r>
          </w:p>
        </w:tc>
        <w:tc>
          <w:tcPr>
            <w:tcW w:w="574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 </w:t>
            </w: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Slav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. Brod, Nas. A. Hebranga 7/9,        0IB 63776354688</w:t>
            </w:r>
          </w:p>
        </w:tc>
        <w:tc>
          <w:tcPr>
            <w:tcW w:w="1487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700.854,58</w:t>
            </w:r>
          </w:p>
        </w:tc>
        <w:tc>
          <w:tcPr>
            <w:tcW w:w="11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ED53C9" w:rsidRDefault="00ED53C9" w:rsidP="0032152F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22,</w:t>
            </w:r>
            <w:r w:rsidR="008D1902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5</w:t>
            </w:r>
            <w:r w:rsidR="0032152F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05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901772" w:rsidRPr="000E750C" w:rsidTr="00636CF1">
        <w:tblPrEx>
          <w:tblCellMar>
            <w:top w:w="0" w:type="dxa"/>
            <w:bottom w:w="0" w:type="dxa"/>
          </w:tblCellMar>
        </w:tblPrEx>
        <w:trPr>
          <w:gridAfter w:val="8"/>
          <w:wAfter w:w="93" w:type="dxa"/>
          <w:trHeight w:val="320"/>
        </w:trPr>
        <w:tc>
          <w:tcPr>
            <w:tcW w:w="672" w:type="dxa"/>
            <w:tcBorders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Bribirski parkovi d.o.o.</w:t>
            </w:r>
          </w:p>
        </w:tc>
        <w:tc>
          <w:tcPr>
            <w:tcW w:w="574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Bribir, </w:t>
            </w: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Plančenik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bb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,           OIB     71864534064</w:t>
            </w:r>
          </w:p>
        </w:tc>
        <w:tc>
          <w:tcPr>
            <w:tcW w:w="14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361.279,19</w:t>
            </w:r>
          </w:p>
        </w:tc>
        <w:tc>
          <w:tcPr>
            <w:tcW w:w="118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ED53C9" w:rsidRDefault="00ED53C9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11,59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901772" w:rsidRPr="000E750C" w:rsidTr="00636CF1">
        <w:tblPrEx>
          <w:tblCellMar>
            <w:top w:w="0" w:type="dxa"/>
            <w:bottom w:w="0" w:type="dxa"/>
          </w:tblCellMar>
        </w:tblPrEx>
        <w:trPr>
          <w:gridAfter w:val="7"/>
          <w:wAfter w:w="83" w:type="dxa"/>
          <w:trHeight w:val="320"/>
        </w:trPr>
        <w:tc>
          <w:tcPr>
            <w:tcW w:w="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Hrvatski zavod  za zapošljavanje</w:t>
            </w:r>
          </w:p>
        </w:tc>
        <w:tc>
          <w:tcPr>
            <w:tcW w:w="5748" w:type="dxa"/>
            <w:tcBorders>
              <w:top w:val="single" w:sz="4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  Slavonski Brod,   Vukovarska 11</w:t>
            </w:r>
          </w:p>
        </w:tc>
        <w:tc>
          <w:tcPr>
            <w:tcW w:w="1487" w:type="dxa"/>
            <w:tcBorders>
              <w:top w:val="single" w:sz="4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171.141,41</w:t>
            </w:r>
          </w:p>
        </w:tc>
        <w:tc>
          <w:tcPr>
            <w:tcW w:w="119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ED53C9" w:rsidRDefault="00ED53C9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5,49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901772" w:rsidRPr="000E750C" w:rsidTr="00CD0BC9">
        <w:tblPrEx>
          <w:tblCellMar>
            <w:top w:w="0" w:type="dxa"/>
            <w:bottom w:w="0" w:type="dxa"/>
          </w:tblCellMar>
        </w:tblPrEx>
        <w:trPr>
          <w:gridAfter w:val="6"/>
          <w:wAfter w:w="73" w:type="dxa"/>
          <w:trHeight w:val="320"/>
        </w:trPr>
        <w:tc>
          <w:tcPr>
            <w:tcW w:w="672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RH, Min. graditeljstva i prostor.  uređenja</w:t>
            </w:r>
          </w:p>
        </w:tc>
        <w:tc>
          <w:tcPr>
            <w:tcW w:w="574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 Zagreb, Ul. Republike Austrije 20,</w:t>
            </w:r>
            <w:r w:rsidRPr="000E750C">
              <w:rPr>
                <w:rFonts w:ascii="Arial" w:eastAsia="Times New Roman" w:hAnsi="Arial" w:cs="Arial"/>
                <w:b/>
                <w:bCs/>
                <w:color w:val="000000"/>
                <w:kern w:val="3"/>
                <w:sz w:val="24"/>
                <w:szCs w:val="24"/>
                <w:lang w:eastAsia="hr-HR"/>
              </w:rPr>
              <w:t xml:space="preserve">    </w:t>
            </w: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OIB  9509321068</w:t>
            </w:r>
          </w:p>
        </w:tc>
        <w:tc>
          <w:tcPr>
            <w:tcW w:w="1487" w:type="dxa"/>
            <w:tcBorders>
              <w:top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324.179,12</w:t>
            </w:r>
          </w:p>
        </w:tc>
        <w:tc>
          <w:tcPr>
            <w:tcW w:w="1207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Default="00901772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</w:p>
          <w:p w:rsidR="00ED53C9" w:rsidRPr="00ED53C9" w:rsidRDefault="00ED53C9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10,41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901772" w:rsidRPr="000E750C" w:rsidTr="00CD0BC9">
        <w:tblPrEx>
          <w:tblCellMar>
            <w:top w:w="0" w:type="dxa"/>
            <w:bottom w:w="0" w:type="dxa"/>
          </w:tblCellMar>
        </w:tblPrEx>
        <w:trPr>
          <w:gridAfter w:val="5"/>
          <w:wAfter w:w="63" w:type="dxa"/>
          <w:trHeight w:val="320"/>
        </w:trPr>
        <w:tc>
          <w:tcPr>
            <w:tcW w:w="67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PIK VRBOVEC d.d.</w:t>
            </w:r>
          </w:p>
        </w:tc>
        <w:tc>
          <w:tcPr>
            <w:tcW w:w="574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 Vrbovec,</w:t>
            </w:r>
            <w:r w:rsidRPr="000E750C">
              <w:rPr>
                <w:rFonts w:ascii="Arial" w:eastAsia="Times New Roman" w:hAnsi="Arial" w:cs="Arial"/>
                <w:color w:val="58595B"/>
                <w:kern w:val="3"/>
                <w:sz w:val="24"/>
                <w:szCs w:val="24"/>
                <w:lang w:eastAsia="hr-HR"/>
              </w:rPr>
              <w:t xml:space="preserve">  Zagrebačka 148  </w:t>
            </w:r>
            <w:r w:rsidRPr="000E750C">
              <w:rPr>
                <w:rFonts w:ascii="Arial" w:eastAsia="Times New Roman" w:hAnsi="Arial" w:cs="Arial"/>
                <w:b/>
                <w:bCs/>
                <w:color w:val="58595B"/>
                <w:kern w:val="3"/>
                <w:sz w:val="24"/>
                <w:szCs w:val="24"/>
                <w:lang w:eastAsia="hr-HR"/>
              </w:rPr>
              <w:t xml:space="preserve"> </w:t>
            </w:r>
            <w:r w:rsidRPr="000E750C">
              <w:rPr>
                <w:rFonts w:ascii="Arial" w:eastAsia="Times New Roman" w:hAnsi="Arial" w:cs="Arial"/>
                <w:color w:val="58595B"/>
                <w:kern w:val="3"/>
                <w:sz w:val="24"/>
                <w:szCs w:val="24"/>
                <w:lang w:eastAsia="hr-HR"/>
              </w:rPr>
              <w:t xml:space="preserve">OIB  </w:t>
            </w:r>
            <w:r w:rsidRPr="000E750C">
              <w:rPr>
                <w:rFonts w:ascii="Arial" w:eastAsia="Times New Roman" w:hAnsi="Arial" w:cs="Arial"/>
                <w:bCs/>
                <w:color w:val="58595B"/>
                <w:kern w:val="3"/>
                <w:sz w:val="24"/>
                <w:szCs w:val="24"/>
                <w:lang w:eastAsia="hr-HR"/>
              </w:rPr>
              <w:t> 78909170415</w:t>
            </w:r>
            <w:r w:rsidRPr="000E750C">
              <w:rPr>
                <w:rFonts w:ascii="Arial" w:eastAsia="Times New Roman" w:hAnsi="Arial" w:cs="Arial"/>
                <w:color w:val="58595B"/>
                <w:kern w:val="3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87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8.458,11</w:t>
            </w:r>
          </w:p>
        </w:tc>
        <w:tc>
          <w:tcPr>
            <w:tcW w:w="121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Default="00901772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</w:p>
          <w:p w:rsidR="00ED53C9" w:rsidRPr="00ED53C9" w:rsidRDefault="00ED53C9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0,27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901772" w:rsidRPr="000E750C" w:rsidTr="00CD0BC9">
        <w:tblPrEx>
          <w:tblCellMar>
            <w:top w:w="0" w:type="dxa"/>
            <w:bottom w:w="0" w:type="dxa"/>
          </w:tblCellMar>
        </w:tblPrEx>
        <w:trPr>
          <w:gridAfter w:val="4"/>
          <w:wAfter w:w="53" w:type="dxa"/>
          <w:trHeight w:val="320"/>
        </w:trPr>
        <w:tc>
          <w:tcPr>
            <w:tcW w:w="67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RH,  MUP</w:t>
            </w:r>
          </w:p>
        </w:tc>
        <w:tc>
          <w:tcPr>
            <w:tcW w:w="574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 Slavonski Brod,   UL. I. Mažuranića 9</w:t>
            </w:r>
          </w:p>
        </w:tc>
        <w:tc>
          <w:tcPr>
            <w:tcW w:w="1487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2.321,18</w:t>
            </w:r>
          </w:p>
        </w:tc>
        <w:tc>
          <w:tcPr>
            <w:tcW w:w="122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ED53C9" w:rsidRDefault="00ED53C9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0,075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901772" w:rsidRPr="000E750C" w:rsidTr="00CD0BC9">
        <w:tblPrEx>
          <w:tblCellMar>
            <w:top w:w="0" w:type="dxa"/>
            <w:bottom w:w="0" w:type="dxa"/>
          </w:tblCellMar>
        </w:tblPrEx>
        <w:trPr>
          <w:gridAfter w:val="3"/>
          <w:wAfter w:w="43" w:type="dxa"/>
          <w:trHeight w:val="320"/>
        </w:trPr>
        <w:tc>
          <w:tcPr>
            <w:tcW w:w="67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Cestar  d.o.o.</w:t>
            </w:r>
          </w:p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(Strabag)</w:t>
            </w:r>
          </w:p>
        </w:tc>
        <w:tc>
          <w:tcPr>
            <w:tcW w:w="574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 Slavonski Brod,   </w:t>
            </w:r>
            <w:r w:rsidRPr="000E750C">
              <w:rPr>
                <w:rFonts w:ascii="Arial" w:eastAsia="Times New Roman" w:hAnsi="Arial" w:cs="Arial"/>
                <w:color w:val="444444"/>
                <w:kern w:val="3"/>
                <w:sz w:val="24"/>
                <w:szCs w:val="24"/>
                <w:lang w:eastAsia="hr-HR"/>
              </w:rPr>
              <w:t>OIB</w:t>
            </w:r>
            <w:r w:rsidRPr="000E750C">
              <w:rPr>
                <w:rFonts w:ascii="Arial" w:eastAsia="Times New Roman" w:hAnsi="Arial" w:cs="Arial"/>
                <w:color w:val="545454"/>
                <w:kern w:val="3"/>
                <w:sz w:val="24"/>
                <w:szCs w:val="24"/>
                <w:lang w:eastAsia="hr-HR"/>
              </w:rPr>
              <w:t xml:space="preserve">  82685728344</w:t>
            </w:r>
          </w:p>
        </w:tc>
        <w:tc>
          <w:tcPr>
            <w:tcW w:w="1487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CF6" w:rsidRPr="000E750C" w:rsidRDefault="008A3CF6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284.506,03</w:t>
            </w:r>
          </w:p>
        </w:tc>
        <w:tc>
          <w:tcPr>
            <w:tcW w:w="123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Default="00901772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</w:p>
          <w:p w:rsidR="00ED53C9" w:rsidRPr="00ED53C9" w:rsidRDefault="00ED53C9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9,13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CD0BC9" w:rsidRPr="000E750C" w:rsidTr="00301B22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trHeight w:val="706"/>
        </w:trPr>
        <w:tc>
          <w:tcPr>
            <w:tcW w:w="672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BC9" w:rsidRPr="000E750C" w:rsidRDefault="00CD0BC9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1824" w:type="dxa"/>
            <w:tcBorders>
              <w:top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BC9" w:rsidRPr="000E750C" w:rsidRDefault="00CD0BC9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Boras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 Zvonko</w:t>
            </w:r>
          </w:p>
        </w:tc>
        <w:tc>
          <w:tcPr>
            <w:tcW w:w="5748" w:type="dxa"/>
            <w:tcBorders>
              <w:top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BC9" w:rsidRPr="000E750C" w:rsidRDefault="00CD0BC9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val="en-US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 </w:t>
            </w: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Slav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 Brod,  A. Hebranga 7/14,   </w:t>
            </w:r>
            <w:r w:rsidRPr="000E750C">
              <w:rPr>
                <w:rFonts w:ascii="Arial" w:eastAsia="Times New Roman" w:hAnsi="Arial" w:cs="Arial"/>
                <w:color w:val="444444"/>
                <w:kern w:val="3"/>
                <w:sz w:val="24"/>
                <w:szCs w:val="24"/>
                <w:lang w:eastAsia="hr-HR"/>
              </w:rPr>
              <w:t>OIB</w:t>
            </w:r>
            <w:r w:rsidRPr="000E750C">
              <w:rPr>
                <w:rFonts w:ascii="Arial" w:eastAsia="Times New Roman" w:hAnsi="Arial" w:cs="Arial"/>
                <w:color w:val="545454"/>
                <w:kern w:val="3"/>
                <w:sz w:val="24"/>
                <w:szCs w:val="24"/>
                <w:lang w:eastAsia="hr-HR"/>
              </w:rPr>
              <w:t xml:space="preserve">   26034136796</w:t>
            </w:r>
          </w:p>
        </w:tc>
        <w:tc>
          <w:tcPr>
            <w:tcW w:w="1487" w:type="dxa"/>
            <w:tcBorders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BC9" w:rsidRPr="000E750C" w:rsidRDefault="00CD0BC9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556,40</w:t>
            </w:r>
          </w:p>
        </w:tc>
        <w:tc>
          <w:tcPr>
            <w:tcW w:w="1247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CD0BC9" w:rsidRPr="00125E51" w:rsidRDefault="00125E51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0,02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901772" w:rsidRPr="000E750C" w:rsidTr="00CD0BC9">
        <w:tblPrEx>
          <w:tblCellMar>
            <w:top w:w="0" w:type="dxa"/>
            <w:bottom w:w="0" w:type="dxa"/>
          </w:tblCellMar>
        </w:tblPrEx>
        <w:trPr>
          <w:gridAfter w:val="1"/>
          <w:wAfter w:w="17" w:type="dxa"/>
          <w:trHeight w:val="320"/>
        </w:trPr>
        <w:tc>
          <w:tcPr>
            <w:tcW w:w="67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E750C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E750C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 xml:space="preserve">RH, Min.  </w:t>
            </w:r>
            <w:proofErr w:type="spellStart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financ</w:t>
            </w:r>
            <w:proofErr w:type="spellEnd"/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74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E750C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 Slavonski Brod, Petra Svačića 1B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B76C1" w:rsidP="000B76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  <w:t>744.030,34</w:t>
            </w:r>
          </w:p>
        </w:tc>
        <w:tc>
          <w:tcPr>
            <w:tcW w:w="12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72" w:rsidRPr="00125E51" w:rsidRDefault="00125E51" w:rsidP="0032152F">
            <w:pP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</w:pPr>
            <w:r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23,8</w:t>
            </w:r>
            <w:r w:rsidR="0032152F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9</w:t>
            </w:r>
            <w:r w:rsidR="00F7481D">
              <w:rPr>
                <w:rFonts w:ascii="Calibri" w:eastAsia="Calibri" w:hAnsi="Calibri" w:cs="Times New Roman"/>
                <w:kern w:val="3"/>
                <w:sz w:val="24"/>
                <w:szCs w:val="24"/>
                <w:lang w:eastAsia="hr-HR"/>
              </w:rPr>
              <w:t>%</w:t>
            </w:r>
          </w:p>
        </w:tc>
      </w:tr>
      <w:tr w:rsidR="009274C9" w:rsidRPr="000E750C" w:rsidTr="009274C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67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E750C" w:rsidP="000E750C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E750C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hr-HR"/>
              </w:rPr>
            </w:pPr>
          </w:p>
        </w:tc>
        <w:tc>
          <w:tcPr>
            <w:tcW w:w="574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E750C" w:rsidP="000E75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color w:val="000000"/>
                <w:kern w:val="3"/>
                <w:sz w:val="24"/>
                <w:szCs w:val="24"/>
                <w:lang w:eastAsia="hr-HR"/>
              </w:rPr>
            </w:pPr>
            <w:r w:rsidRPr="000E750C">
              <w:rPr>
                <w:rFonts w:ascii="Arial" w:eastAsia="Times New Roman" w:hAnsi="Arial" w:cs="Arial"/>
                <w:b/>
                <w:color w:val="000000"/>
                <w:kern w:val="3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487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50C" w:rsidRPr="000E750C" w:rsidRDefault="000B76C1" w:rsidP="000B76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color w:val="000000"/>
                <w:kern w:val="3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"/>
                <w:sz w:val="24"/>
                <w:szCs w:val="24"/>
                <w:lang w:eastAsia="hr-HR"/>
              </w:rPr>
              <w:t>3.115.388,4</w:t>
            </w:r>
            <w:r w:rsidR="00ED53C9">
              <w:rPr>
                <w:rFonts w:ascii="Arial" w:eastAsia="Times New Roman" w:hAnsi="Arial" w:cs="Arial"/>
                <w:b/>
                <w:color w:val="000000"/>
                <w:kern w:val="3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28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4C9" w:rsidRPr="00D258A8" w:rsidRDefault="00F7481D">
            <w:pPr>
              <w:rPr>
                <w:rFonts w:ascii="Calibri" w:eastAsia="Calibri" w:hAnsi="Calibri" w:cs="Times New Roman"/>
                <w:b/>
                <w:kern w:val="3"/>
                <w:sz w:val="28"/>
                <w:szCs w:val="28"/>
                <w:lang w:eastAsia="hr-HR"/>
              </w:rPr>
            </w:pPr>
            <w:r w:rsidRPr="00D258A8">
              <w:rPr>
                <w:rFonts w:ascii="Calibri" w:eastAsia="Calibri" w:hAnsi="Calibri" w:cs="Times New Roman"/>
                <w:b/>
                <w:kern w:val="3"/>
                <w:sz w:val="28"/>
                <w:szCs w:val="28"/>
                <w:lang w:eastAsia="hr-HR"/>
              </w:rPr>
              <w:t>100 %</w:t>
            </w:r>
          </w:p>
        </w:tc>
      </w:tr>
    </w:tbl>
    <w:p w:rsidR="00D33175" w:rsidRDefault="00D33175" w:rsidP="00D33175">
      <w:pPr>
        <w:pStyle w:val="Bezproreda"/>
      </w:pPr>
    </w:p>
    <w:sectPr w:rsidR="00D33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175"/>
    <w:rsid w:val="000B76C1"/>
    <w:rsid w:val="000C70F8"/>
    <w:rsid w:val="000D27A0"/>
    <w:rsid w:val="000E750C"/>
    <w:rsid w:val="00125E51"/>
    <w:rsid w:val="00193E92"/>
    <w:rsid w:val="002E0D3E"/>
    <w:rsid w:val="0032152F"/>
    <w:rsid w:val="004378C4"/>
    <w:rsid w:val="004F7700"/>
    <w:rsid w:val="005B54F9"/>
    <w:rsid w:val="005D63B4"/>
    <w:rsid w:val="00636CF1"/>
    <w:rsid w:val="00765080"/>
    <w:rsid w:val="00782606"/>
    <w:rsid w:val="00872434"/>
    <w:rsid w:val="008A3CF6"/>
    <w:rsid w:val="008D1902"/>
    <w:rsid w:val="00901772"/>
    <w:rsid w:val="00910A4C"/>
    <w:rsid w:val="009274C9"/>
    <w:rsid w:val="00A51CDD"/>
    <w:rsid w:val="00CD0BC9"/>
    <w:rsid w:val="00CD3FA8"/>
    <w:rsid w:val="00D258A8"/>
    <w:rsid w:val="00D33175"/>
    <w:rsid w:val="00ED53C9"/>
    <w:rsid w:val="00F7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42268-EA86-4CBE-A75B-30B29472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33175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2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2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28</cp:revision>
  <cp:lastPrinted>2022-01-28T11:41:00Z</cp:lastPrinted>
  <dcterms:created xsi:type="dcterms:W3CDTF">2022-01-28T10:50:00Z</dcterms:created>
  <dcterms:modified xsi:type="dcterms:W3CDTF">2022-01-28T11:42:00Z</dcterms:modified>
</cp:coreProperties>
</file>